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1" w:rsidRPr="00B25E0B" w:rsidRDefault="00CC26B1" w:rsidP="00B25E0B">
      <w:pPr>
        <w:jc w:val="left"/>
        <w:rPr>
          <w:rFonts w:ascii="仿宋" w:eastAsia="仿宋" w:hAnsi="仿宋"/>
          <w:szCs w:val="32"/>
        </w:rPr>
      </w:pPr>
    </w:p>
    <w:p w:rsidR="00CC26B1" w:rsidRPr="00B25E0B" w:rsidRDefault="00CC26B1" w:rsidP="00B25E0B">
      <w:pPr>
        <w:jc w:val="left"/>
        <w:rPr>
          <w:rFonts w:ascii="仿宋" w:eastAsia="仿宋" w:hAnsi="仿宋"/>
          <w:sz w:val="28"/>
          <w:szCs w:val="32"/>
        </w:rPr>
      </w:pPr>
      <w:r w:rsidRPr="00B25E0B">
        <w:rPr>
          <w:rFonts w:ascii="仿宋" w:eastAsia="仿宋" w:hAnsi="仿宋" w:hint="eastAsia"/>
          <w:sz w:val="28"/>
          <w:szCs w:val="32"/>
        </w:rPr>
        <w:t>附件1 ：</w:t>
      </w:r>
    </w:p>
    <w:p w:rsidR="00CC26B1" w:rsidRPr="00B25E0B" w:rsidRDefault="00CC26B1" w:rsidP="00B25E0B">
      <w:pPr>
        <w:jc w:val="center"/>
        <w:rPr>
          <w:rFonts w:ascii="仿宋" w:eastAsia="仿宋" w:hAnsi="仿宋"/>
          <w:b/>
          <w:sz w:val="28"/>
          <w:szCs w:val="32"/>
        </w:rPr>
      </w:pPr>
      <w:r w:rsidRPr="00B25E0B">
        <w:rPr>
          <w:rFonts w:ascii="仿宋" w:eastAsia="仿宋" w:hAnsi="仿宋" w:hint="eastAsia"/>
          <w:b/>
          <w:sz w:val="28"/>
          <w:szCs w:val="32"/>
        </w:rPr>
        <w:t>宣城市信息工程学校</w:t>
      </w:r>
      <w:r w:rsidR="008E5A4F" w:rsidRPr="00B25E0B">
        <w:rPr>
          <w:rFonts w:ascii="仿宋" w:eastAsia="仿宋" w:hAnsi="仿宋" w:hint="eastAsia"/>
          <w:b/>
          <w:sz w:val="28"/>
          <w:szCs w:val="32"/>
        </w:rPr>
        <w:t>教师线上教学周</w:t>
      </w:r>
      <w:r w:rsidRPr="00B25E0B">
        <w:rPr>
          <w:rFonts w:ascii="仿宋" w:eastAsia="仿宋" w:hAnsi="仿宋" w:hint="eastAsia"/>
          <w:b/>
          <w:sz w:val="28"/>
          <w:szCs w:val="32"/>
        </w:rPr>
        <w:t>计划表（样表）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297"/>
        <w:gridCol w:w="2297"/>
        <w:gridCol w:w="2297"/>
        <w:gridCol w:w="2298"/>
      </w:tblGrid>
      <w:tr w:rsidR="00CC26B1" w:rsidRPr="00B25E0B" w:rsidTr="00B25E0B">
        <w:tc>
          <w:tcPr>
            <w:tcW w:w="2297" w:type="dxa"/>
          </w:tcPr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97" w:type="dxa"/>
          </w:tcPr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</w:p>
        </w:tc>
        <w:tc>
          <w:tcPr>
            <w:tcW w:w="2298" w:type="dxa"/>
          </w:tcPr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6B1" w:rsidRPr="00B25E0B" w:rsidTr="00B25E0B">
        <w:tc>
          <w:tcPr>
            <w:tcW w:w="2297" w:type="dxa"/>
          </w:tcPr>
          <w:p w:rsidR="00CC26B1" w:rsidRPr="00964E6C" w:rsidRDefault="008E5A4F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授课</w:t>
            </w:r>
            <w:r w:rsidR="00CC26B1" w:rsidRPr="00964E6C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297" w:type="dxa"/>
          </w:tcPr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298" w:type="dxa"/>
            <w:vAlign w:val="center"/>
          </w:tcPr>
          <w:p w:rsidR="00CC26B1" w:rsidRPr="00964E6C" w:rsidRDefault="008E5A4F" w:rsidP="00B25E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64E6C"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="00CC26B1" w:rsidRPr="00964E6C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964E6C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CC26B1" w:rsidRPr="00964E6C">
              <w:rPr>
                <w:rFonts w:ascii="仿宋" w:eastAsia="仿宋" w:hAnsi="仿宋" w:hint="eastAsia"/>
                <w:sz w:val="24"/>
                <w:szCs w:val="28"/>
              </w:rPr>
              <w:t>日—</w:t>
            </w:r>
            <w:r w:rsidRPr="00964E6C"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="00CC26B1" w:rsidRPr="00964E6C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964E6C">
              <w:rPr>
                <w:rFonts w:ascii="仿宋" w:eastAsia="仿宋" w:hAnsi="仿宋" w:hint="eastAsia"/>
                <w:sz w:val="24"/>
                <w:szCs w:val="28"/>
              </w:rPr>
              <w:t>7</w:t>
            </w:r>
            <w:r w:rsidR="00CC26B1" w:rsidRPr="00964E6C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CC26B1" w:rsidRPr="00B25E0B" w:rsidTr="00B25E0B">
        <w:trPr>
          <w:trHeight w:val="113"/>
        </w:trPr>
        <w:tc>
          <w:tcPr>
            <w:tcW w:w="2297" w:type="dxa"/>
            <w:vAlign w:val="center"/>
          </w:tcPr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线上教学</w:t>
            </w:r>
          </w:p>
          <w:p w:rsidR="00CC26B1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工具</w:t>
            </w:r>
          </w:p>
        </w:tc>
        <w:tc>
          <w:tcPr>
            <w:tcW w:w="6892" w:type="dxa"/>
            <w:gridSpan w:val="3"/>
          </w:tcPr>
          <w:p w:rsidR="00CC26B1" w:rsidRPr="00964E6C" w:rsidRDefault="00CC26B1" w:rsidP="00A5543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6B1" w:rsidRPr="00B25E0B" w:rsidTr="00B25E0B">
        <w:trPr>
          <w:trHeight w:val="113"/>
        </w:trPr>
        <w:tc>
          <w:tcPr>
            <w:tcW w:w="2297" w:type="dxa"/>
          </w:tcPr>
          <w:p w:rsidR="00CF645A" w:rsidRPr="00964E6C" w:rsidRDefault="00CC26B1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主要教学</w:t>
            </w:r>
          </w:p>
          <w:p w:rsidR="00CC26B1" w:rsidRPr="00964E6C" w:rsidRDefault="008E5A4F" w:rsidP="00B25E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E6C">
              <w:rPr>
                <w:rFonts w:ascii="仿宋" w:eastAsia="仿宋" w:hAnsi="仿宋" w:hint="eastAsia"/>
                <w:sz w:val="28"/>
                <w:szCs w:val="28"/>
              </w:rPr>
              <w:t>目标</w:t>
            </w:r>
          </w:p>
        </w:tc>
        <w:tc>
          <w:tcPr>
            <w:tcW w:w="6892" w:type="dxa"/>
            <w:gridSpan w:val="3"/>
          </w:tcPr>
          <w:p w:rsidR="00A55431" w:rsidRPr="00964E6C" w:rsidRDefault="00A55431" w:rsidP="00A5543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6B1" w:rsidRPr="00B25E0B" w:rsidTr="006265B6">
        <w:trPr>
          <w:cantSplit/>
          <w:trHeight w:val="8489"/>
        </w:trPr>
        <w:tc>
          <w:tcPr>
            <w:tcW w:w="2297" w:type="dxa"/>
            <w:vAlign w:val="center"/>
          </w:tcPr>
          <w:p w:rsidR="00CC26B1" w:rsidRPr="00B25E0B" w:rsidRDefault="00CC26B1" w:rsidP="00B25E0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B25E0B">
              <w:rPr>
                <w:rFonts w:ascii="仿宋" w:eastAsia="仿宋" w:hAnsi="仿宋" w:hint="eastAsia"/>
                <w:sz w:val="28"/>
                <w:szCs w:val="32"/>
              </w:rPr>
              <w:t>实施步骤</w:t>
            </w:r>
          </w:p>
        </w:tc>
        <w:tc>
          <w:tcPr>
            <w:tcW w:w="6892" w:type="dxa"/>
            <w:gridSpan w:val="3"/>
          </w:tcPr>
          <w:p w:rsidR="00CC26B1" w:rsidRDefault="00CC26B1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B25E0B" w:rsidRDefault="00B25E0B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B25E0B" w:rsidRDefault="00B25E0B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B25E0B" w:rsidRDefault="00B25E0B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964E6C" w:rsidRDefault="00964E6C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964E6C" w:rsidRDefault="00964E6C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964E6C" w:rsidRDefault="00964E6C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964E6C" w:rsidRDefault="00964E6C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964E6C" w:rsidRDefault="00964E6C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964E6C" w:rsidRDefault="00964E6C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964E6C" w:rsidRDefault="00964E6C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B25E0B" w:rsidRDefault="00B25E0B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B25E0B" w:rsidRPr="00B25E0B" w:rsidRDefault="00B25E0B" w:rsidP="00B25E0B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4C0FE7" w:rsidRDefault="006265B6" w:rsidP="006265B6">
      <w:pPr>
        <w:spacing w:line="0" w:lineRule="atLeast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>附件2：</w:t>
      </w:r>
    </w:p>
    <w:p w:rsidR="006265B6" w:rsidRDefault="006265B6" w:rsidP="006265B6">
      <w:pPr>
        <w:spacing w:line="0" w:lineRule="atLeast"/>
        <w:jc w:val="center"/>
        <w:rPr>
          <w:rFonts w:ascii="仿宋" w:eastAsia="仿宋" w:hAnsi="仿宋"/>
          <w:b/>
          <w:sz w:val="28"/>
          <w:szCs w:val="36"/>
        </w:rPr>
      </w:pPr>
      <w:r w:rsidRPr="00B25E0B">
        <w:rPr>
          <w:rFonts w:ascii="仿宋" w:eastAsia="仿宋" w:hAnsi="仿宋" w:hint="eastAsia"/>
          <w:b/>
          <w:sz w:val="28"/>
          <w:szCs w:val="36"/>
        </w:rPr>
        <w:t>线上教学</w:t>
      </w:r>
      <w:r>
        <w:rPr>
          <w:rFonts w:ascii="仿宋" w:eastAsia="仿宋" w:hAnsi="仿宋" w:hint="eastAsia"/>
          <w:b/>
          <w:sz w:val="28"/>
          <w:szCs w:val="36"/>
        </w:rPr>
        <w:t>课程安排</w:t>
      </w:r>
      <w:r w:rsidRPr="00B25E0B">
        <w:rPr>
          <w:rFonts w:ascii="仿宋" w:eastAsia="仿宋" w:hAnsi="仿宋" w:hint="eastAsia"/>
          <w:b/>
          <w:sz w:val="28"/>
          <w:szCs w:val="36"/>
        </w:rPr>
        <w:t>表</w:t>
      </w:r>
      <w:r>
        <w:rPr>
          <w:rFonts w:ascii="仿宋" w:eastAsia="仿宋" w:hAnsi="仿宋" w:hint="eastAsia"/>
          <w:b/>
          <w:sz w:val="28"/>
          <w:szCs w:val="36"/>
        </w:rPr>
        <w:t>及作息时间表</w:t>
      </w:r>
    </w:p>
    <w:tbl>
      <w:tblPr>
        <w:tblpPr w:leftFromText="180" w:rightFromText="180" w:vertAnchor="text" w:horzAnchor="margin" w:tblpY="61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159"/>
        <w:gridCol w:w="2835"/>
        <w:gridCol w:w="3969"/>
      </w:tblGrid>
      <w:tr w:rsidR="006265B6" w:rsidRPr="00A55431" w:rsidTr="006265B6">
        <w:trPr>
          <w:trHeight w:val="707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ind w:leftChars="-122" w:left="-256" w:firstLineChars="116" w:firstLine="21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20"/>
              </w:rPr>
            </w:pPr>
            <w:r w:rsidRPr="00A55431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20"/>
              </w:rPr>
            </w:pPr>
            <w:r w:rsidRPr="00A55431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20"/>
              </w:rPr>
              <w:t>班级</w:t>
            </w:r>
          </w:p>
        </w:tc>
        <w:tc>
          <w:tcPr>
            <w:tcW w:w="2835" w:type="dxa"/>
            <w:vAlign w:val="center"/>
          </w:tcPr>
          <w:p w:rsidR="006265B6" w:rsidRDefault="006265B6" w:rsidP="006265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20"/>
              </w:rPr>
              <w:t>上午</w:t>
            </w:r>
          </w:p>
          <w:p w:rsidR="006265B6" w:rsidRPr="00A55431" w:rsidRDefault="006265B6" w:rsidP="006265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20"/>
              </w:rPr>
              <w:t>（班级内部可以自行安排顺序）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265B6" w:rsidRDefault="006265B6" w:rsidP="006265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20"/>
              </w:rPr>
              <w:t>下午</w:t>
            </w:r>
          </w:p>
          <w:p w:rsidR="006265B6" w:rsidRPr="00A55431" w:rsidRDefault="006265B6" w:rsidP="006265B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20"/>
              </w:rPr>
              <w:t>（班级内部可以自行安排顺序）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17会计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 数学 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统计基础知识  财税  基础会计   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17机电1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数学 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机械基础  电工与电子技术  机械制图  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17计算机1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 数学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计算机应用基础  计算机原理  VF数据库  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17酒店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旅游概论  旅游地理  导游业务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17学前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 数学 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儿童故事讲演 案例分析  儿童发展心理 学前卫生  学前基础 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17文秘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 数学 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计算机应用基础  秘书基础 文书与档案管理 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18城轨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应用文写作+读赏练哲学与人生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心理健康教育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安全教育  体育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18美诺华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应用文写作+读赏练哲学与人生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心理健康教育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安全教育  体育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18电商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应用文写作+读赏练哲学与人生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心理健康教育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安全教育  体育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18护理1、2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应用文写作+读赏练哲学与人生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心理健康教育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安全教育  体育</w:t>
            </w:r>
          </w:p>
        </w:tc>
      </w:tr>
      <w:tr w:rsidR="006265B6" w:rsidRPr="00A55431" w:rsidTr="006265B6">
        <w:trPr>
          <w:trHeight w:val="683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18会计1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哲学与人生 心理健康教育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体育  基础会计  税收基础  统计基础</w:t>
            </w:r>
          </w:p>
        </w:tc>
      </w:tr>
      <w:tr w:rsidR="006265B6" w:rsidRPr="00A55431" w:rsidTr="006265B6">
        <w:trPr>
          <w:trHeight w:val="788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18机电1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数学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哲学与人生 心理健康教育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体育 </w:t>
            </w: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机械基础 机械制图 电工与电子技术 </w:t>
            </w:r>
          </w:p>
        </w:tc>
      </w:tr>
      <w:tr w:rsidR="006265B6" w:rsidRPr="00A55431" w:rsidTr="006265B6">
        <w:trPr>
          <w:trHeight w:val="640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13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18机电2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应用文写作+读赏练  哲学与人生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心理健康教育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安全教育  体育</w:t>
            </w:r>
          </w:p>
        </w:tc>
      </w:tr>
      <w:tr w:rsidR="006265B6" w:rsidRPr="00A55431" w:rsidTr="006265B6">
        <w:trPr>
          <w:trHeight w:val="617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18计算机1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数学 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哲学与人生 计算机原理  心理健康教育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安全教育  体育</w:t>
            </w:r>
          </w:p>
        </w:tc>
      </w:tr>
      <w:tr w:rsidR="006265B6" w:rsidRPr="00A55431" w:rsidTr="006265B6">
        <w:trPr>
          <w:trHeight w:val="626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15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18计算机2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数学  英语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哲学与人生 计算机原理  心理健康教育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安全教育  体育</w:t>
            </w:r>
          </w:p>
        </w:tc>
      </w:tr>
      <w:tr w:rsidR="006265B6" w:rsidRPr="00A55431" w:rsidTr="006265B6">
        <w:trPr>
          <w:trHeight w:val="620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16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18计算机3、4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应用文写作+读赏练  哲学与人生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心理健康教育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安全教育  体育</w:t>
            </w:r>
          </w:p>
        </w:tc>
      </w:tr>
      <w:tr w:rsidR="006265B6" w:rsidRPr="00A55431" w:rsidTr="006265B6">
        <w:trPr>
          <w:trHeight w:val="613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lastRenderedPageBreak/>
              <w:t>17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18酒店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数学  英语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哲学与人生 心理健康教育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体育 </w:t>
            </w: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旅游概论 导游业务  旅游地理 </w:t>
            </w:r>
          </w:p>
        </w:tc>
      </w:tr>
      <w:tr w:rsidR="006265B6" w:rsidRPr="00A55431" w:rsidTr="006265B6">
        <w:trPr>
          <w:trHeight w:val="638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18汽修1、2、3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应用文写作+读赏练  哲学与人生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心理健康教育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安全教育  体育</w:t>
            </w:r>
          </w:p>
        </w:tc>
      </w:tr>
      <w:tr w:rsidR="006265B6" w:rsidRPr="00A55431" w:rsidTr="006265B6">
        <w:trPr>
          <w:trHeight w:val="785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18学前1、2、3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数学 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哲学与人生  心理健康教育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体育</w:t>
            </w: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学前基础学前卫生保健 </w:t>
            </w:r>
          </w:p>
        </w:tc>
      </w:tr>
      <w:tr w:rsidR="006265B6" w:rsidRPr="00A55431" w:rsidTr="006265B6">
        <w:trPr>
          <w:trHeight w:val="637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19城轨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计算机应用 体育 心理健康教育</w:t>
            </w:r>
          </w:p>
        </w:tc>
      </w:tr>
      <w:tr w:rsidR="006265B6" w:rsidRPr="00A55431" w:rsidTr="006265B6">
        <w:trPr>
          <w:trHeight w:val="614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21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19电商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计算机应用 体育 心理健康教育</w:t>
            </w:r>
          </w:p>
        </w:tc>
      </w:tr>
      <w:tr w:rsidR="006265B6" w:rsidRPr="00A55431" w:rsidTr="006265B6">
        <w:trPr>
          <w:trHeight w:val="622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22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19护理1、2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计算机应用 体育 心理健康教育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23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19会计1、2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数学 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计算机应用 体育  心理健康教育  </w:t>
            </w: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基础会计</w:t>
            </w:r>
          </w:p>
        </w:tc>
      </w:tr>
      <w:tr w:rsidR="006265B6" w:rsidRPr="00A55431" w:rsidTr="006265B6">
        <w:trPr>
          <w:trHeight w:val="674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24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19机电1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机械制图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计算机应用  体育 心理健康教育</w:t>
            </w:r>
          </w:p>
        </w:tc>
      </w:tr>
      <w:tr w:rsidR="006265B6" w:rsidRPr="00A55431" w:rsidTr="006265B6">
        <w:trPr>
          <w:trHeight w:val="779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25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19机电2、3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数学 英语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计算机应用 体育 心理健康教育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26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19计算机1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数学 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职业道德与法律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体育 计算机应用 体育 心理健康教育 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27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19计算机2、3、4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 英语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计算机应用 体育 心理健康教育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28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19文秘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数学 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职业道德与法律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29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19酒店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 英语 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计算机应用 体育 心理健康教育 </w:t>
            </w: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旅游概论 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30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19汽修1—3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语文  数学  英语 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计算机应用 体育 心理健康教育</w:t>
            </w:r>
          </w:p>
        </w:tc>
      </w:tr>
      <w:tr w:rsidR="006265B6" w:rsidRPr="00A55431" w:rsidTr="006265B6">
        <w:trPr>
          <w:trHeight w:val="741"/>
        </w:trPr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31</w:t>
            </w:r>
          </w:p>
        </w:tc>
        <w:tc>
          <w:tcPr>
            <w:tcW w:w="1159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19学前1-5</w:t>
            </w:r>
          </w:p>
        </w:tc>
        <w:tc>
          <w:tcPr>
            <w:tcW w:w="2835" w:type="dxa"/>
            <w:vAlign w:val="center"/>
          </w:tcPr>
          <w:p w:rsidR="006265B6" w:rsidRPr="00A55431" w:rsidRDefault="006265B6" w:rsidP="006265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语文 数学 英语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265B6" w:rsidRPr="00A55431" w:rsidRDefault="006265B6" w:rsidP="006265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职业道德与法律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计算机应用 体育 心理健康教育</w:t>
            </w:r>
            <w:r w:rsidRPr="00A5543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幼儿卫生保健  学前教育基础知识 </w:t>
            </w:r>
          </w:p>
        </w:tc>
      </w:tr>
    </w:tbl>
    <w:p w:rsidR="006265B6" w:rsidRDefault="006265B6" w:rsidP="006265B6"/>
    <w:p w:rsidR="006265B6" w:rsidRPr="006265B6" w:rsidRDefault="006265B6" w:rsidP="006265B6">
      <w:pPr>
        <w:rPr>
          <w:rFonts w:ascii="微软雅黑" w:eastAsia="微软雅黑" w:hAnsi="微软雅黑"/>
          <w:b/>
        </w:rPr>
      </w:pPr>
      <w:r w:rsidRPr="006265B6">
        <w:rPr>
          <w:rFonts w:ascii="微软雅黑" w:eastAsia="微软雅黑" w:hAnsi="微软雅黑" w:hint="eastAsia"/>
          <w:b/>
        </w:rPr>
        <w:t>上午——</w:t>
      </w:r>
    </w:p>
    <w:p w:rsidR="006265B6" w:rsidRPr="006265B6" w:rsidRDefault="006265B6" w:rsidP="006265B6">
      <w:pPr>
        <w:rPr>
          <w:rFonts w:ascii="微软雅黑" w:eastAsia="微软雅黑" w:hAnsi="微软雅黑"/>
          <w:b/>
        </w:rPr>
      </w:pPr>
      <w:r w:rsidRPr="006265B6">
        <w:rPr>
          <w:rFonts w:ascii="微软雅黑" w:eastAsia="微软雅黑" w:hAnsi="微软雅黑" w:hint="eastAsia"/>
          <w:b/>
        </w:rPr>
        <w:t>第一节：9：00－9：30  第二节：9：50－10：20  第三节：10：40－11：10</w:t>
      </w:r>
    </w:p>
    <w:p w:rsidR="006265B6" w:rsidRPr="006265B6" w:rsidRDefault="006265B6" w:rsidP="006265B6">
      <w:pPr>
        <w:rPr>
          <w:rFonts w:ascii="微软雅黑" w:eastAsia="微软雅黑" w:hAnsi="微软雅黑"/>
          <w:b/>
        </w:rPr>
      </w:pPr>
      <w:r w:rsidRPr="006265B6">
        <w:rPr>
          <w:rFonts w:ascii="微软雅黑" w:eastAsia="微软雅黑" w:hAnsi="微软雅黑" w:hint="eastAsia"/>
          <w:b/>
        </w:rPr>
        <w:t>下午——</w:t>
      </w:r>
    </w:p>
    <w:p w:rsidR="006265B6" w:rsidRPr="006265B6" w:rsidRDefault="006265B6" w:rsidP="006265B6">
      <w:pPr>
        <w:rPr>
          <w:rFonts w:ascii="微软雅黑" w:eastAsia="微软雅黑" w:hAnsi="微软雅黑"/>
          <w:b/>
          <w:sz w:val="28"/>
          <w:szCs w:val="32"/>
        </w:rPr>
      </w:pPr>
      <w:r w:rsidRPr="006265B6">
        <w:rPr>
          <w:rFonts w:ascii="微软雅黑" w:eastAsia="微软雅黑" w:hAnsi="微软雅黑" w:hint="eastAsia"/>
          <w:b/>
        </w:rPr>
        <w:t>第四节：14：20－14：50  第五节：15：10－15：40  第六节：16：00－16：30</w:t>
      </w:r>
    </w:p>
    <w:sectPr w:rsidR="006265B6" w:rsidRPr="006265B6" w:rsidSect="00B25E0B">
      <w:headerReference w:type="even" r:id="rId8"/>
      <w:headerReference w:type="default" r:id="rId9"/>
      <w:pgSz w:w="11906" w:h="16838"/>
      <w:pgMar w:top="1440" w:right="1133" w:bottom="1440" w:left="1800" w:header="851" w:footer="992" w:gutter="0"/>
      <w:cols w:space="425"/>
      <w:docGrid w:type="lines" w:linePitch="317" w:charSpace="7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7B" w:rsidRDefault="007F787B" w:rsidP="00AA394A">
      <w:r>
        <w:separator/>
      </w:r>
    </w:p>
  </w:endnote>
  <w:endnote w:type="continuationSeparator" w:id="0">
    <w:p w:rsidR="007F787B" w:rsidRDefault="007F787B" w:rsidP="00AA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7B" w:rsidRDefault="007F787B" w:rsidP="00AA394A">
      <w:r>
        <w:separator/>
      </w:r>
    </w:p>
  </w:footnote>
  <w:footnote w:type="continuationSeparator" w:id="0">
    <w:p w:rsidR="007F787B" w:rsidRDefault="007F787B" w:rsidP="00AA3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0B" w:rsidRDefault="00B25E0B" w:rsidP="00B25E0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0B" w:rsidRDefault="00B25E0B" w:rsidP="00B25E0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F3"/>
    <w:multiLevelType w:val="hybridMultilevel"/>
    <w:tmpl w:val="85A8EEC2"/>
    <w:lvl w:ilvl="0" w:tplc="DB1E8F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A800AE"/>
    <w:multiLevelType w:val="hybridMultilevel"/>
    <w:tmpl w:val="6A14EEAA"/>
    <w:lvl w:ilvl="0" w:tplc="F09075D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7"/>
  <w:drawingGridVerticalSpacing w:val="31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17C"/>
    <w:rsid w:val="000E1642"/>
    <w:rsid w:val="000F1903"/>
    <w:rsid w:val="001B5F07"/>
    <w:rsid w:val="002832A5"/>
    <w:rsid w:val="003441ED"/>
    <w:rsid w:val="00371B16"/>
    <w:rsid w:val="00397008"/>
    <w:rsid w:val="003C11EA"/>
    <w:rsid w:val="003F0F8E"/>
    <w:rsid w:val="004129D3"/>
    <w:rsid w:val="00422177"/>
    <w:rsid w:val="00457BEB"/>
    <w:rsid w:val="004B3BBE"/>
    <w:rsid w:val="004B4C80"/>
    <w:rsid w:val="004B5062"/>
    <w:rsid w:val="004C0FE7"/>
    <w:rsid w:val="004D3166"/>
    <w:rsid w:val="00534146"/>
    <w:rsid w:val="0056247A"/>
    <w:rsid w:val="00564C28"/>
    <w:rsid w:val="00566548"/>
    <w:rsid w:val="00573D68"/>
    <w:rsid w:val="0057460A"/>
    <w:rsid w:val="005C3756"/>
    <w:rsid w:val="005C3F91"/>
    <w:rsid w:val="006265B6"/>
    <w:rsid w:val="00637AAB"/>
    <w:rsid w:val="00661415"/>
    <w:rsid w:val="006A1B53"/>
    <w:rsid w:val="006E4D82"/>
    <w:rsid w:val="00736EF6"/>
    <w:rsid w:val="007A15C8"/>
    <w:rsid w:val="007C0E14"/>
    <w:rsid w:val="007F787B"/>
    <w:rsid w:val="0086250E"/>
    <w:rsid w:val="008A59E8"/>
    <w:rsid w:val="008E5A4F"/>
    <w:rsid w:val="00907AEC"/>
    <w:rsid w:val="00912D6A"/>
    <w:rsid w:val="00925CBA"/>
    <w:rsid w:val="00964E6C"/>
    <w:rsid w:val="00A55431"/>
    <w:rsid w:val="00A7017C"/>
    <w:rsid w:val="00A71FBB"/>
    <w:rsid w:val="00AA394A"/>
    <w:rsid w:val="00B04095"/>
    <w:rsid w:val="00B25E0B"/>
    <w:rsid w:val="00B86C65"/>
    <w:rsid w:val="00B962C1"/>
    <w:rsid w:val="00BF0A67"/>
    <w:rsid w:val="00C70044"/>
    <w:rsid w:val="00C824DA"/>
    <w:rsid w:val="00CA2D6A"/>
    <w:rsid w:val="00CA62A4"/>
    <w:rsid w:val="00CC26B1"/>
    <w:rsid w:val="00CF645A"/>
    <w:rsid w:val="00D218D3"/>
    <w:rsid w:val="00D625CD"/>
    <w:rsid w:val="00D9229B"/>
    <w:rsid w:val="00DC3D2F"/>
    <w:rsid w:val="00E11EF3"/>
    <w:rsid w:val="00E51E98"/>
    <w:rsid w:val="00E5384C"/>
    <w:rsid w:val="00F7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94A"/>
    <w:rPr>
      <w:sz w:val="18"/>
      <w:szCs w:val="18"/>
    </w:rPr>
  </w:style>
  <w:style w:type="paragraph" w:styleId="a5">
    <w:name w:val="List Paragraph"/>
    <w:basedOn w:val="a"/>
    <w:uiPriority w:val="34"/>
    <w:qFormat/>
    <w:rsid w:val="00A71FB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C26B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C26B1"/>
  </w:style>
  <w:style w:type="table" w:styleId="a7">
    <w:name w:val="Table Grid"/>
    <w:basedOn w:val="a1"/>
    <w:uiPriority w:val="59"/>
    <w:rsid w:val="00CC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64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94A"/>
    <w:rPr>
      <w:sz w:val="18"/>
      <w:szCs w:val="18"/>
    </w:rPr>
  </w:style>
  <w:style w:type="paragraph" w:styleId="a5">
    <w:name w:val="List Paragraph"/>
    <w:basedOn w:val="a"/>
    <w:uiPriority w:val="34"/>
    <w:qFormat/>
    <w:rsid w:val="00A71FB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C26B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C26B1"/>
  </w:style>
  <w:style w:type="table" w:styleId="a7">
    <w:name w:val="Table Grid"/>
    <w:basedOn w:val="a1"/>
    <w:uiPriority w:val="59"/>
    <w:rsid w:val="00CC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64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Administrator</cp:lastModifiedBy>
  <cp:revision>3</cp:revision>
  <dcterms:created xsi:type="dcterms:W3CDTF">2020-03-03T07:30:00Z</dcterms:created>
  <dcterms:modified xsi:type="dcterms:W3CDTF">2020-03-03T07:30:00Z</dcterms:modified>
</cp:coreProperties>
</file>